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E" w:rsidRDefault="00BB2DDE">
      <w:pPr>
        <w:rPr>
          <w:rFonts w:hint="eastAsia"/>
        </w:rPr>
      </w:pPr>
      <w:r>
        <w:rPr>
          <w:rFonts w:hint="eastAsia"/>
        </w:rPr>
        <w:t>附件一：</w:t>
      </w:r>
    </w:p>
    <w:p w:rsidR="00D2191C" w:rsidRPr="00BB2DDE" w:rsidRDefault="00D2191C">
      <w:bookmarkStart w:id="0" w:name="_GoBack"/>
      <w:bookmarkEnd w:id="0"/>
    </w:p>
    <w:p w:rsidR="00D2191C" w:rsidRPr="00126C5B" w:rsidRDefault="008B71EB" w:rsidP="00D2191C">
      <w:pPr>
        <w:spacing w:afterLines="50" w:after="156"/>
        <w:jc w:val="center"/>
        <w:rPr>
          <w:sz w:val="24"/>
          <w:szCs w:val="24"/>
        </w:rPr>
      </w:pPr>
      <w:r w:rsidRPr="00126C5B">
        <w:rPr>
          <w:rFonts w:asciiTheme="minorEastAsia" w:hAnsiTheme="minorEastAsia" w:hint="eastAsia"/>
          <w:sz w:val="24"/>
          <w:szCs w:val="24"/>
        </w:rPr>
        <w:t>羽绒新国标及检测方法视频光盘</w:t>
      </w:r>
      <w:r w:rsidR="00800FB1" w:rsidRPr="00126C5B">
        <w:rPr>
          <w:rFonts w:hint="eastAsia"/>
          <w:sz w:val="24"/>
          <w:szCs w:val="24"/>
        </w:rPr>
        <w:t>订购单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3"/>
        <w:gridCol w:w="3003"/>
        <w:gridCol w:w="2443"/>
        <w:gridCol w:w="2443"/>
      </w:tblGrid>
      <w:tr w:rsidR="000E1ECD" w:rsidRPr="00126C5B" w:rsidTr="00BB2DDE">
        <w:tc>
          <w:tcPr>
            <w:tcW w:w="1041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59" w:type="pct"/>
            <w:gridSpan w:val="3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E1ECD" w:rsidRPr="00126C5B" w:rsidTr="00BB2DDE">
        <w:tc>
          <w:tcPr>
            <w:tcW w:w="1041" w:type="pct"/>
          </w:tcPr>
          <w:p w:rsidR="000E1ECD" w:rsidRPr="00126C5B" w:rsidRDefault="008B71EB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收</w:t>
            </w:r>
            <w:r w:rsidR="00397A67" w:rsidRPr="00126C5B">
              <w:rPr>
                <w:rFonts w:hint="eastAsia"/>
                <w:sz w:val="24"/>
                <w:szCs w:val="24"/>
              </w:rPr>
              <w:t>货</w:t>
            </w:r>
            <w:r w:rsidR="000E1ECD" w:rsidRPr="00126C5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959" w:type="pct"/>
            <w:gridSpan w:val="3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E1ECD" w:rsidRPr="00126C5B" w:rsidTr="00BB2DDE">
        <w:tc>
          <w:tcPr>
            <w:tcW w:w="1041" w:type="pct"/>
          </w:tcPr>
          <w:p w:rsidR="000E1ECD" w:rsidRPr="00126C5B" w:rsidRDefault="008B71EB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收货</w:t>
            </w:r>
            <w:r w:rsidR="000E1ECD" w:rsidRPr="00126C5B">
              <w:rPr>
                <w:rFonts w:hint="eastAsia"/>
                <w:sz w:val="24"/>
                <w:szCs w:val="24"/>
              </w:rPr>
              <w:t>人姓名</w:t>
            </w:r>
          </w:p>
        </w:tc>
        <w:tc>
          <w:tcPr>
            <w:tcW w:w="1507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26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5F4B" w:rsidRPr="00126C5B" w:rsidTr="00BB2DDE">
        <w:tc>
          <w:tcPr>
            <w:tcW w:w="1041" w:type="pct"/>
          </w:tcPr>
          <w:p w:rsidR="00EC5F4B" w:rsidRPr="00126C5B" w:rsidRDefault="00EC5F4B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产品单价</w:t>
            </w:r>
          </w:p>
        </w:tc>
        <w:tc>
          <w:tcPr>
            <w:tcW w:w="3959" w:type="pct"/>
            <w:gridSpan w:val="3"/>
          </w:tcPr>
          <w:p w:rsidR="00EC5F4B" w:rsidRPr="00126C5B" w:rsidRDefault="00EC5F4B" w:rsidP="00BB2D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100</w:t>
            </w:r>
            <w:r w:rsidRPr="00126C5B">
              <w:rPr>
                <w:rFonts w:hint="eastAsia"/>
                <w:sz w:val="24"/>
                <w:szCs w:val="24"/>
              </w:rPr>
              <w:t>元</w:t>
            </w:r>
            <w:r w:rsidRPr="00126C5B">
              <w:rPr>
                <w:rFonts w:hint="eastAsia"/>
                <w:sz w:val="24"/>
                <w:szCs w:val="24"/>
              </w:rPr>
              <w:t>/</w:t>
            </w:r>
            <w:r w:rsidRPr="00126C5B">
              <w:rPr>
                <w:rFonts w:hint="eastAsia"/>
                <w:sz w:val="24"/>
                <w:szCs w:val="24"/>
              </w:rPr>
              <w:t>套（含一套标准发行文件及一张视频光盘）</w:t>
            </w:r>
          </w:p>
        </w:tc>
      </w:tr>
      <w:tr w:rsidR="000E1ECD" w:rsidRPr="00126C5B" w:rsidTr="00BB2DDE">
        <w:tc>
          <w:tcPr>
            <w:tcW w:w="1041" w:type="pct"/>
          </w:tcPr>
          <w:p w:rsidR="000E1ECD" w:rsidRPr="00126C5B" w:rsidRDefault="00EC5F4B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订购</w:t>
            </w:r>
            <w:r w:rsidR="000E1ECD" w:rsidRPr="00126C5B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507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 xml:space="preserve">(     ) </w:t>
            </w:r>
            <w:r w:rsidRPr="00126C5B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26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汇款金额（元）</w:t>
            </w:r>
          </w:p>
        </w:tc>
        <w:tc>
          <w:tcPr>
            <w:tcW w:w="1226" w:type="pct"/>
          </w:tcPr>
          <w:p w:rsidR="000E1ECD" w:rsidRPr="00126C5B" w:rsidRDefault="000E1ECD" w:rsidP="00BB2D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71EB" w:rsidRPr="00126C5B" w:rsidTr="00BB2DDE">
        <w:tc>
          <w:tcPr>
            <w:tcW w:w="2547" w:type="pct"/>
            <w:gridSpan w:val="2"/>
          </w:tcPr>
          <w:p w:rsidR="008B71EB" w:rsidRPr="00126C5B" w:rsidRDefault="008B71EB" w:rsidP="00BB2DDE">
            <w:pPr>
              <w:spacing w:line="360" w:lineRule="auto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说明：</w:t>
            </w:r>
          </w:p>
          <w:p w:rsidR="008B71EB" w:rsidRPr="00126C5B" w:rsidRDefault="005E1B36" w:rsidP="00BB2DDE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将</w:t>
            </w:r>
            <w:r w:rsidR="008B71EB" w:rsidRPr="00126C5B">
              <w:rPr>
                <w:rFonts w:hint="eastAsia"/>
                <w:sz w:val="24"/>
                <w:szCs w:val="24"/>
              </w:rPr>
              <w:t>汇款底单及订购单</w:t>
            </w:r>
            <w:r w:rsidRPr="00126C5B">
              <w:rPr>
                <w:rFonts w:hint="eastAsia"/>
                <w:sz w:val="24"/>
                <w:szCs w:val="24"/>
              </w:rPr>
              <w:t>发送</w:t>
            </w:r>
            <w:r w:rsidR="008B71EB" w:rsidRPr="00126C5B">
              <w:rPr>
                <w:rFonts w:hint="eastAsia"/>
                <w:sz w:val="24"/>
                <w:szCs w:val="24"/>
              </w:rPr>
              <w:t>传真</w:t>
            </w:r>
            <w:r w:rsidR="008B71EB" w:rsidRPr="00126C5B">
              <w:rPr>
                <w:rFonts w:hint="eastAsia"/>
                <w:sz w:val="24"/>
                <w:szCs w:val="24"/>
              </w:rPr>
              <w:t>/</w:t>
            </w:r>
            <w:r w:rsidR="008B71EB" w:rsidRPr="00126C5B">
              <w:rPr>
                <w:rFonts w:hint="eastAsia"/>
                <w:sz w:val="24"/>
                <w:szCs w:val="24"/>
              </w:rPr>
              <w:t>邮件至中羽协</w:t>
            </w:r>
            <w:r w:rsidRPr="00126C5B">
              <w:rPr>
                <w:rFonts w:hint="eastAsia"/>
                <w:sz w:val="24"/>
                <w:szCs w:val="24"/>
              </w:rPr>
              <w:t>，款到发货</w:t>
            </w:r>
            <w:r w:rsidR="008B71EB" w:rsidRPr="00126C5B">
              <w:rPr>
                <w:rFonts w:hint="eastAsia"/>
                <w:sz w:val="24"/>
                <w:szCs w:val="24"/>
              </w:rPr>
              <w:t>；</w:t>
            </w:r>
          </w:p>
          <w:p w:rsidR="008B71EB" w:rsidRPr="00126C5B" w:rsidRDefault="008B71EB" w:rsidP="00BB2DDE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10</w:t>
            </w:r>
            <w:r w:rsidRPr="00126C5B">
              <w:rPr>
                <w:rFonts w:hint="eastAsia"/>
                <w:sz w:val="24"/>
                <w:szCs w:val="24"/>
              </w:rPr>
              <w:t>套</w:t>
            </w:r>
            <w:r w:rsidR="00BB2DDE" w:rsidRPr="00126C5B">
              <w:rPr>
                <w:rFonts w:hint="eastAsia"/>
                <w:sz w:val="24"/>
                <w:szCs w:val="24"/>
              </w:rPr>
              <w:t>及</w:t>
            </w:r>
            <w:r w:rsidRPr="00126C5B">
              <w:rPr>
                <w:rFonts w:hint="eastAsia"/>
                <w:sz w:val="24"/>
                <w:szCs w:val="24"/>
              </w:rPr>
              <w:t>以上免运费，</w:t>
            </w:r>
            <w:r w:rsidRPr="00126C5B">
              <w:rPr>
                <w:rFonts w:hint="eastAsia"/>
                <w:sz w:val="24"/>
                <w:szCs w:val="24"/>
              </w:rPr>
              <w:t>10</w:t>
            </w:r>
            <w:r w:rsidRPr="00126C5B">
              <w:rPr>
                <w:rFonts w:hint="eastAsia"/>
                <w:sz w:val="24"/>
                <w:szCs w:val="24"/>
              </w:rPr>
              <w:t>套以内快递到付。</w:t>
            </w:r>
          </w:p>
        </w:tc>
        <w:tc>
          <w:tcPr>
            <w:tcW w:w="2453" w:type="pct"/>
            <w:gridSpan w:val="2"/>
          </w:tcPr>
          <w:p w:rsidR="008B71EB" w:rsidRPr="00126C5B" w:rsidRDefault="008B71EB" w:rsidP="00BB2D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汇款账号：</w:t>
            </w:r>
          </w:p>
          <w:p w:rsidR="008B71EB" w:rsidRPr="00126C5B" w:rsidRDefault="008B71EB" w:rsidP="00BB2D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开</w:t>
            </w:r>
            <w:r w:rsidRPr="00126C5B">
              <w:rPr>
                <w:rFonts w:hint="eastAsia"/>
                <w:sz w:val="24"/>
                <w:szCs w:val="24"/>
              </w:rPr>
              <w:t xml:space="preserve"> </w:t>
            </w:r>
            <w:r w:rsidRPr="00126C5B">
              <w:rPr>
                <w:rFonts w:hint="eastAsia"/>
                <w:sz w:val="24"/>
                <w:szCs w:val="24"/>
              </w:rPr>
              <w:t>户</w:t>
            </w:r>
            <w:r w:rsidRPr="00126C5B">
              <w:rPr>
                <w:rFonts w:hint="eastAsia"/>
                <w:sz w:val="24"/>
                <w:szCs w:val="24"/>
              </w:rPr>
              <w:t xml:space="preserve"> </w:t>
            </w:r>
            <w:r w:rsidRPr="00126C5B">
              <w:rPr>
                <w:rFonts w:hint="eastAsia"/>
                <w:sz w:val="24"/>
                <w:szCs w:val="24"/>
              </w:rPr>
              <w:t>行：中国银行北京市王府井支行</w:t>
            </w:r>
            <w:r w:rsidRPr="00126C5B">
              <w:rPr>
                <w:rFonts w:hint="eastAsia"/>
                <w:sz w:val="24"/>
                <w:szCs w:val="24"/>
              </w:rPr>
              <w:t xml:space="preserve">  </w:t>
            </w:r>
          </w:p>
          <w:p w:rsidR="008B71EB" w:rsidRPr="00126C5B" w:rsidRDefault="008B71EB" w:rsidP="00BB2D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帐</w:t>
            </w:r>
            <w:r w:rsidRPr="00126C5B">
              <w:rPr>
                <w:sz w:val="24"/>
                <w:szCs w:val="24"/>
              </w:rPr>
              <w:t xml:space="preserve">  </w:t>
            </w:r>
            <w:r w:rsidRPr="00126C5B">
              <w:rPr>
                <w:rFonts w:hint="eastAsia"/>
                <w:sz w:val="24"/>
                <w:szCs w:val="24"/>
              </w:rPr>
              <w:t xml:space="preserve">  </w:t>
            </w:r>
            <w:r w:rsidRPr="00126C5B">
              <w:rPr>
                <w:rFonts w:hint="eastAsia"/>
                <w:sz w:val="24"/>
                <w:szCs w:val="24"/>
              </w:rPr>
              <w:t>号：</w:t>
            </w:r>
            <w:r w:rsidRPr="00126C5B">
              <w:rPr>
                <w:sz w:val="24"/>
                <w:szCs w:val="24"/>
              </w:rPr>
              <w:t>346756025608</w:t>
            </w:r>
          </w:p>
          <w:p w:rsidR="008B71EB" w:rsidRPr="00126C5B" w:rsidRDefault="008B71EB" w:rsidP="00BB2D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26C5B">
              <w:rPr>
                <w:rFonts w:hint="eastAsia"/>
                <w:sz w:val="24"/>
                <w:szCs w:val="24"/>
              </w:rPr>
              <w:t>单位名称：中国羽绒工业协会</w:t>
            </w:r>
          </w:p>
        </w:tc>
      </w:tr>
    </w:tbl>
    <w:p w:rsidR="00BB2DDE" w:rsidRPr="00126C5B" w:rsidRDefault="00BB2DDE" w:rsidP="00BB2DDE">
      <w:pPr>
        <w:spacing w:line="360" w:lineRule="auto"/>
        <w:rPr>
          <w:rFonts w:ascii="宋体" w:hAnsi="宋体"/>
          <w:sz w:val="24"/>
          <w:szCs w:val="24"/>
        </w:rPr>
      </w:pPr>
      <w:r w:rsidRPr="00126C5B">
        <w:rPr>
          <w:rFonts w:ascii="宋体" w:hAnsi="宋体" w:hint="eastAsia"/>
          <w:sz w:val="24"/>
          <w:szCs w:val="24"/>
        </w:rPr>
        <w:t xml:space="preserve">电话: 010-65223166-8004/8002               联系人：刘洋、夏朝利    </w:t>
      </w:r>
    </w:p>
    <w:p w:rsidR="008B71EB" w:rsidRPr="00126C5B" w:rsidRDefault="00BB2DDE" w:rsidP="00BB2DDE">
      <w:pPr>
        <w:spacing w:line="360" w:lineRule="auto"/>
        <w:rPr>
          <w:sz w:val="24"/>
          <w:szCs w:val="24"/>
        </w:rPr>
      </w:pPr>
      <w:r w:rsidRPr="00126C5B">
        <w:rPr>
          <w:rFonts w:ascii="宋体" w:hAnsi="宋体" w:hint="eastAsia"/>
          <w:sz w:val="24"/>
          <w:szCs w:val="24"/>
        </w:rPr>
        <w:t>传真：010-65273201                         邮箱：cfdia@163.com</w:t>
      </w:r>
    </w:p>
    <w:sectPr w:rsidR="008B71EB" w:rsidRPr="00126C5B" w:rsidSect="00BB2D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D0" w:rsidRDefault="00314ED0" w:rsidP="00800FB1">
      <w:r>
        <w:separator/>
      </w:r>
    </w:p>
  </w:endnote>
  <w:endnote w:type="continuationSeparator" w:id="0">
    <w:p w:rsidR="00314ED0" w:rsidRDefault="00314ED0" w:rsidP="0080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D0" w:rsidRDefault="00314ED0" w:rsidP="00800FB1">
      <w:r>
        <w:separator/>
      </w:r>
    </w:p>
  </w:footnote>
  <w:footnote w:type="continuationSeparator" w:id="0">
    <w:p w:rsidR="00314ED0" w:rsidRDefault="00314ED0" w:rsidP="0080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2AE"/>
    <w:multiLevelType w:val="hybridMultilevel"/>
    <w:tmpl w:val="4C3AA81A"/>
    <w:lvl w:ilvl="0" w:tplc="ABC8B7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50088"/>
    <w:multiLevelType w:val="hybridMultilevel"/>
    <w:tmpl w:val="0E9600CC"/>
    <w:lvl w:ilvl="0" w:tplc="FDAEB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A2D"/>
    <w:rsid w:val="000E1ECD"/>
    <w:rsid w:val="0012366D"/>
    <w:rsid w:val="00126C5B"/>
    <w:rsid w:val="001A4D3A"/>
    <w:rsid w:val="002B4768"/>
    <w:rsid w:val="00314ED0"/>
    <w:rsid w:val="00397A67"/>
    <w:rsid w:val="003D6BF5"/>
    <w:rsid w:val="00417CB8"/>
    <w:rsid w:val="00537F64"/>
    <w:rsid w:val="00586D9F"/>
    <w:rsid w:val="005E1B36"/>
    <w:rsid w:val="005E5196"/>
    <w:rsid w:val="00735566"/>
    <w:rsid w:val="00800FB1"/>
    <w:rsid w:val="00877EDD"/>
    <w:rsid w:val="008B71EB"/>
    <w:rsid w:val="008E19E9"/>
    <w:rsid w:val="00927E7B"/>
    <w:rsid w:val="00956FEB"/>
    <w:rsid w:val="009D694B"/>
    <w:rsid w:val="00B37485"/>
    <w:rsid w:val="00BB2DDE"/>
    <w:rsid w:val="00C977CC"/>
    <w:rsid w:val="00D2191C"/>
    <w:rsid w:val="00D81590"/>
    <w:rsid w:val="00EB2AD3"/>
    <w:rsid w:val="00EC5F4B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0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F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FB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E51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E5196"/>
  </w:style>
  <w:style w:type="paragraph" w:styleId="a7">
    <w:name w:val="List Paragraph"/>
    <w:basedOn w:val="a"/>
    <w:uiPriority w:val="34"/>
    <w:qFormat/>
    <w:rsid w:val="008B71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0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F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FB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E51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E5196"/>
  </w:style>
  <w:style w:type="paragraph" w:styleId="a7">
    <w:name w:val="List Paragraph"/>
    <w:basedOn w:val="a"/>
    <w:uiPriority w:val="34"/>
    <w:qFormat/>
    <w:rsid w:val="008B7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qiyi</cp:lastModifiedBy>
  <cp:revision>2</cp:revision>
  <dcterms:created xsi:type="dcterms:W3CDTF">2017-04-14T02:58:00Z</dcterms:created>
  <dcterms:modified xsi:type="dcterms:W3CDTF">2017-04-14T02:58:00Z</dcterms:modified>
</cp:coreProperties>
</file>